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A9F" w:rsidRDefault="00413815" w:rsidP="00413815">
      <w:pPr>
        <w:shd w:val="clear" w:color="auto" w:fill="FCFCFC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Как подготовить ребенка к школе</w:t>
      </w:r>
    </w:p>
    <w:p w:rsidR="00413815" w:rsidRPr="001C3084" w:rsidRDefault="00413815" w:rsidP="00413815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 w:bidi="ar-SA"/>
        </w:rPr>
      </w:pPr>
    </w:p>
    <w:p w:rsidR="00F54A9F" w:rsidRPr="001C3084" w:rsidRDefault="00F54A9F" w:rsidP="00413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Начало школьной жизни </w:t>
      </w:r>
      <w:r w:rsidR="009B184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</w:t>
      </w: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большое испытание для маленького человека. Для ребенка школа - это определенного рода стресс, так как он становится взрослым, а значит, не может только играть, отдыхать, и смотреть мультфильмы, а должен заниматься в школе, дома выполнять домашнее задание. Он - первоклассник, и ему </w:t>
      </w:r>
      <w:r w:rsidRPr="001C3084">
        <w:rPr>
          <w:rFonts w:ascii="Times New Roman" w:hAnsi="Times New Roman" w:cs="Times New Roman"/>
          <w:sz w:val="28"/>
          <w:szCs w:val="28"/>
          <w:lang w:val="ru-RU"/>
        </w:rPr>
        <w:t xml:space="preserve">предстоит в корне поменять свой привычный образ жизни. </w:t>
      </w:r>
    </w:p>
    <w:p w:rsidR="00F54A9F" w:rsidRPr="001C3084" w:rsidRDefault="00F54A9F" w:rsidP="004138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Родители должны осознать всю ответственность этого момента и подготовить к нему ребенка. Если ребенок приходит в первый класс совершенно не подготовленный, то у него период адаптации к школе будет проходить дольше, чем у подготовленных детей. К тому же, он будет быстрее уставать, и работо</w:t>
      </w:r>
      <w:r w:rsidR="009F07F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способность будет ниже. Иногда </w:t>
      </w: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переживания ребенка </w:t>
      </w:r>
      <w:bookmarkStart w:id="0" w:name="_GoBack"/>
      <w:bookmarkEnd w:id="0"/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могут сказаться и на его здоровье.</w:t>
      </w:r>
    </w:p>
    <w:p w:rsidR="00F54A9F" w:rsidRPr="001C3084" w:rsidRDefault="00F54A9F" w:rsidP="00413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  <w:r w:rsidRPr="001C3084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>Когда и с чего начинать «</w:t>
      </w:r>
      <w:proofErr w:type="spellStart"/>
      <w:r w:rsidRPr="001C3084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>предшкольную</w:t>
      </w:r>
      <w:proofErr w:type="spellEnd"/>
      <w:r w:rsidRPr="001C3084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>» подготовку?</w:t>
      </w:r>
    </w:p>
    <w:p w:rsidR="00F54A9F" w:rsidRPr="001C3084" w:rsidRDefault="00F54A9F" w:rsidP="004138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Чтобы новый жизненный период не вызвал у малыша сильный стресс, его необходимо начинать готовить к школе в возрасте 5-6 лет. Это касается не только развития интеллектуальных навыков малыша</w:t>
      </w:r>
      <w:r w:rsidRPr="001C3084">
        <w:rPr>
          <w:rFonts w:ascii="Times New Roman" w:hAnsi="Times New Roman" w:cs="Times New Roman"/>
          <w:sz w:val="28"/>
          <w:szCs w:val="28"/>
          <w:lang w:val="ru-RU"/>
        </w:rPr>
        <w:t xml:space="preserve"> (умение читать, писать, излагать свои мысли), но и умение общаться, договариваться, слушать учителя и выполнять определённые правила</w:t>
      </w: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Родителям необходимо объективно оценить знания и умения своего ребенка, чтобы успеть научить его некоторым навыкам до поступления в школу. </w:t>
      </w:r>
    </w:p>
    <w:p w:rsidR="00F54A9F" w:rsidRPr="001C3084" w:rsidRDefault="004E69F3" w:rsidP="00413815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Сейчас требования к первоклашкам достаточно высоки, и идя в школу, ребенок много чего должен уметь делать. </w:t>
      </w:r>
    </w:p>
    <w:p w:rsidR="00F54A9F" w:rsidRPr="001C3084" w:rsidRDefault="00F54A9F" w:rsidP="0041381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  <w:r w:rsidRPr="001C3084">
        <w:rPr>
          <w:rFonts w:ascii="Times New Roman" w:hAnsi="Times New Roman" w:cs="Times New Roman"/>
          <w:i/>
          <w:sz w:val="28"/>
          <w:szCs w:val="28"/>
          <w:lang w:val="ru-RU"/>
        </w:rPr>
        <w:t>Чему мы должны научить ребёнка, чтобы он пошёл в школу подготовленным?</w:t>
      </w:r>
      <w:r w:rsidRPr="001C3084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 xml:space="preserve"> </w:t>
      </w:r>
    </w:p>
    <w:p w:rsidR="00F54A9F" w:rsidRPr="001C3084" w:rsidRDefault="00F54A9F" w:rsidP="00413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Для начала важно выделить основные направления подготовки к школе:</w:t>
      </w:r>
    </w:p>
    <w:p w:rsidR="00F54A9F" w:rsidRPr="001C3084" w:rsidRDefault="0010178B" w:rsidP="0041381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первое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</w:t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это обучение определенным навыкам, таким как чтение, счет или письмо; </w:t>
      </w:r>
    </w:p>
    <w:p w:rsidR="00F54A9F" w:rsidRPr="001C3084" w:rsidRDefault="00F54A9F" w:rsidP="00101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второе </w:t>
      </w:r>
      <w:r w:rsidR="0010178B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</w:t>
      </w: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развитие общей способности учиться (например, подготовка руки к письму или развитие мышления); </w:t>
      </w:r>
    </w:p>
    <w:p w:rsidR="00F54A9F" w:rsidRPr="001C3084" w:rsidRDefault="00F54A9F" w:rsidP="00101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третье </w:t>
      </w:r>
      <w:r w:rsidR="0010178B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</w:t>
      </w: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психологическая подготовка (формирование учебной мотивации, формирование позитивного образа школы и себя как школьника);</w:t>
      </w:r>
    </w:p>
    <w:p w:rsidR="00F54A9F" w:rsidRPr="001C3084" w:rsidRDefault="00F54A9F" w:rsidP="001017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четвертое</w:t>
      </w:r>
      <w:r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10178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</w:t>
      </w:r>
      <w:r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подготовка здоровья ребенка к школе;</w:t>
      </w:r>
    </w:p>
    <w:p w:rsidR="00F54A9F" w:rsidRPr="001C3084" w:rsidRDefault="0010178B" w:rsidP="0041381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ab/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пятое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оборудование «рабочего» места для занятий.</w:t>
      </w:r>
    </w:p>
    <w:p w:rsidR="00F54A9F" w:rsidRPr="001C3084" w:rsidRDefault="0010178B" w:rsidP="0041381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ab/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Основные моменты, на которые следует обратить внимание родителей при подготовке ребенка, это: </w:t>
      </w:r>
    </w:p>
    <w:p w:rsidR="0010178B" w:rsidRDefault="0010178B" w:rsidP="001017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знание фамилии, имени и отчества свои и своих родите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лей, домашнего адреса, телефона;</w:t>
      </w:r>
    </w:p>
    <w:p w:rsidR="0010178B" w:rsidRPr="0010178B" w:rsidRDefault="0010178B" w:rsidP="001017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развитие общего кругозора, умение анализировать и классифицировать (беседы с ребенком «о жизни», о временах года, понимание разницы между дикими и домашними животными, фруктами и овощами); </w:t>
      </w:r>
    </w:p>
    <w:p w:rsidR="0010178B" w:rsidRDefault="0010178B" w:rsidP="001017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изучение звуков, букв и умение читать (хотя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бы по слогам);</w:t>
      </w:r>
    </w:p>
    <w:p w:rsidR="00F54A9F" w:rsidRPr="001C3084" w:rsidRDefault="0010178B" w:rsidP="001017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счет цифр до 10 и обратно;</w:t>
      </w:r>
    </w:p>
    <w:p w:rsidR="0010178B" w:rsidRDefault="0010178B" w:rsidP="001017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lastRenderedPageBreak/>
        <w:t>- 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изучение геометрических фигур и цветов, понятий право/лево, большой/маленький, широкий/узкий и т. д.; </w:t>
      </w:r>
    </w:p>
    <w:p w:rsidR="009F07FA" w:rsidRDefault="0010178B" w:rsidP="009F07F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 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обязательное развитие мелкой моторики (</w:t>
      </w:r>
      <w:r w:rsidR="008B2B9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лепить из пласти</w:t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лина, рисовать, штриховать картинки в книжках-раскрасках, не заходя за контур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).</w:t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val="ru-RU" w:eastAsia="ru-RU" w:bidi="ar-SA"/>
        </w:rPr>
        <w:t xml:space="preserve"> 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</w:t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менно во время рисования оба полушария активно работают, взаимодействуя друг с другом, что необходимо для развития речи и умения писать;</w:t>
      </w:r>
    </w:p>
    <w:p w:rsidR="009F07FA" w:rsidRDefault="009F07FA" w:rsidP="009F07F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тренировка памяти (заучивание стишков и песен, чтение книг и их обсуждение); </w:t>
      </w:r>
    </w:p>
    <w:p w:rsidR="009F07FA" w:rsidRDefault="009F07FA" w:rsidP="009F07F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- </w:t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развитие усидчивости и внимания (собирать конструкции из мел</w:t>
      </w:r>
      <w:r w:rsidR="008B2B9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ких деталей конструктора,</w:t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вырезать и клеить аппликации); </w:t>
      </w:r>
    </w:p>
    <w:p w:rsidR="009F07FA" w:rsidRDefault="009F07FA" w:rsidP="009F07F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умение анализировать, классифицировать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(что случилось сначала, что потом); </w:t>
      </w:r>
    </w:p>
    <w:p w:rsidR="009F07FA" w:rsidRDefault="009F07FA" w:rsidP="009F07F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понимать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что такое дисциплина; </w:t>
      </w:r>
    </w:p>
    <w:p w:rsidR="00F54A9F" w:rsidRPr="001C3084" w:rsidRDefault="009F07FA" w:rsidP="009F07F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умение организовывать и планировать свои действия, самостоятельно выполнять домашнее задание.</w:t>
      </w:r>
    </w:p>
    <w:p w:rsidR="00F54A9F" w:rsidRPr="001C3084" w:rsidRDefault="00F54A9F" w:rsidP="0041381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3084">
        <w:rPr>
          <w:rFonts w:ascii="Times New Roman" w:hAnsi="Times New Roman" w:cs="Times New Roman"/>
          <w:sz w:val="28"/>
          <w:szCs w:val="28"/>
          <w:lang w:val="ru-RU"/>
        </w:rPr>
        <w:t>Малыш, идя в школу</w:t>
      </w:r>
      <w:r w:rsidR="009F07F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1C3084">
        <w:rPr>
          <w:rFonts w:ascii="Times New Roman" w:hAnsi="Times New Roman" w:cs="Times New Roman"/>
          <w:sz w:val="28"/>
          <w:szCs w:val="28"/>
          <w:lang w:val="ru-RU"/>
        </w:rPr>
        <w:t xml:space="preserve"> должен не просто уметь читать и писать, а уметь учиться, то есть воспринимать и запоминать новые знания, слуша</w:t>
      </w:r>
      <w:r w:rsidR="00914AFE">
        <w:rPr>
          <w:rFonts w:ascii="Times New Roman" w:hAnsi="Times New Roman" w:cs="Times New Roman"/>
          <w:sz w:val="28"/>
          <w:szCs w:val="28"/>
          <w:lang w:val="ru-RU"/>
        </w:rPr>
        <w:t>ть учителя, уметь мыслить. Иногда</w:t>
      </w:r>
      <w:r w:rsidRPr="001C3084">
        <w:rPr>
          <w:rFonts w:ascii="Times New Roman" w:hAnsi="Times New Roman" w:cs="Times New Roman"/>
          <w:sz w:val="28"/>
          <w:szCs w:val="28"/>
          <w:lang w:val="ru-RU"/>
        </w:rPr>
        <w:t xml:space="preserve"> психологические аспекты имеют бол</w:t>
      </w:r>
      <w:r w:rsidR="000059BE">
        <w:rPr>
          <w:rFonts w:ascii="Times New Roman" w:hAnsi="Times New Roman" w:cs="Times New Roman"/>
          <w:sz w:val="28"/>
          <w:szCs w:val="28"/>
          <w:lang w:val="ru-RU"/>
        </w:rPr>
        <w:t>ьшее</w:t>
      </w:r>
      <w:r w:rsidRPr="001C3084">
        <w:rPr>
          <w:rFonts w:ascii="Times New Roman" w:hAnsi="Times New Roman" w:cs="Times New Roman"/>
          <w:sz w:val="28"/>
          <w:szCs w:val="28"/>
          <w:lang w:val="ru-RU"/>
        </w:rPr>
        <w:t xml:space="preserve"> значение, чем интеллектуальные навыки у реб</w:t>
      </w:r>
      <w:r w:rsidR="00131B16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1C3084">
        <w:rPr>
          <w:rFonts w:ascii="Times New Roman" w:hAnsi="Times New Roman" w:cs="Times New Roman"/>
          <w:sz w:val="28"/>
          <w:szCs w:val="28"/>
          <w:lang w:val="ru-RU"/>
        </w:rPr>
        <w:t>нка.</w:t>
      </w:r>
      <w:r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Детям трудно осознать и принять новые изменения, которые произошли в их жизни.</w:t>
      </w:r>
      <w:r w:rsidR="000E5572">
        <w:rPr>
          <w:rFonts w:ascii="Times New Roman" w:hAnsi="Times New Roman" w:cs="Times New Roman"/>
          <w:sz w:val="28"/>
          <w:szCs w:val="28"/>
          <w:lang w:val="ru-RU"/>
        </w:rPr>
        <w:t xml:space="preserve"> Поэтому родителям необходимо </w:t>
      </w:r>
      <w:r w:rsidRPr="001C3084">
        <w:rPr>
          <w:rFonts w:ascii="Times New Roman" w:hAnsi="Times New Roman" w:cs="Times New Roman"/>
          <w:sz w:val="28"/>
          <w:szCs w:val="28"/>
          <w:lang w:val="ru-RU"/>
        </w:rPr>
        <w:t>уделить внимание психологической готовности малыша. Развить в ребенке желание учиться, любить сам процесс познания. «Научиться можно только тому, что любишь» - И.В. Гёте.</w:t>
      </w:r>
    </w:p>
    <w:p w:rsidR="00131B16" w:rsidRDefault="00F54A9F" w:rsidP="0041381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C3084">
        <w:rPr>
          <w:rFonts w:ascii="Times New Roman" w:hAnsi="Times New Roman" w:cs="Times New Roman"/>
          <w:i/>
          <w:sz w:val="28"/>
          <w:szCs w:val="28"/>
          <w:lang w:val="ru-RU"/>
        </w:rPr>
        <w:t>Давайте разберёмся в том, что включает в себя психологическая подготовка ребёнка к школе.</w:t>
      </w:r>
      <w:r w:rsidR="009A447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F54A9F" w:rsidRPr="001C3084" w:rsidRDefault="00F54A9F" w:rsidP="0041381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3084">
        <w:rPr>
          <w:rFonts w:ascii="Times New Roman" w:hAnsi="Times New Roman" w:cs="Times New Roman"/>
          <w:sz w:val="28"/>
          <w:szCs w:val="28"/>
          <w:lang w:val="ru-RU"/>
        </w:rPr>
        <w:t>Для этого необходимо</w:t>
      </w:r>
      <w:r w:rsidR="00131B1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</w:p>
    <w:p w:rsidR="00F54A9F" w:rsidRPr="001C3084" w:rsidRDefault="00131B16" w:rsidP="00413815">
      <w:pPr>
        <w:shd w:val="clear" w:color="auto" w:fill="FFFFFF"/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lang w:val="ru-RU"/>
        </w:rPr>
        <w:t>развивать в детях познавательный интерес, мотивацию на получение новых знаний;</w:t>
      </w:r>
    </w:p>
    <w:p w:rsidR="00F54A9F" w:rsidRPr="001C3084" w:rsidRDefault="00131B16" w:rsidP="00413815">
      <w:pPr>
        <w:shd w:val="clear" w:color="auto" w:fill="FFFFFF"/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lang w:val="ru-RU"/>
        </w:rPr>
        <w:t>прививать ребёнку правила поведения в обществе</w:t>
      </w:r>
      <w:r w:rsidR="00F54A9F" w:rsidRPr="001C3084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;</w:t>
      </w:r>
    </w:p>
    <w:p w:rsidR="00131B16" w:rsidRDefault="00131B16" w:rsidP="00131B16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- </w:t>
      </w:r>
      <w:r w:rsidR="00F54A9F" w:rsidRPr="001C3084">
        <w:rPr>
          <w:rFonts w:ascii="Times New Roman" w:hAnsi="Times New Roman" w:cs="Times New Roman"/>
          <w:sz w:val="28"/>
          <w:szCs w:val="28"/>
          <w:lang w:val="ru-RU"/>
        </w:rPr>
        <w:t>развивать у малыша логическое мышление, способность анализировать, сравнивать, делать выводы, обобщать (проводить беседы с ребенком о прочитанной книге, просмотренном фильме</w:t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всегда отвечать на вопросы, когда ребенок вас спрашивает, а не отнекиваться</w:t>
      </w:r>
      <w:r w:rsidR="00F54A9F" w:rsidRPr="001C3084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131B16" w:rsidRDefault="00131B16" w:rsidP="00131B16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  <w:t>- </w:t>
      </w:r>
      <w:r w:rsidR="00F54A9F" w:rsidRPr="001C3084">
        <w:rPr>
          <w:rFonts w:ascii="Times New Roman" w:hAnsi="Times New Roman" w:cs="Times New Roman"/>
          <w:sz w:val="28"/>
          <w:szCs w:val="28"/>
          <w:lang w:val="ru-RU"/>
        </w:rPr>
        <w:t>обучить ребенка навыкам самообслуживания</w:t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(самостоятельно одеваться и раздеваться, переобуваться, завязывать шнурки, справляться с пуговицами, собирать рюкзак);</w:t>
      </w:r>
    </w:p>
    <w:p w:rsidR="00131B16" w:rsidRDefault="00131B16" w:rsidP="00131B16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</w:t>
      </w:r>
      <w:r w:rsidR="00F54A9F" w:rsidRPr="001C3084">
        <w:rPr>
          <w:rFonts w:ascii="Times New Roman" w:hAnsi="Times New Roman" w:cs="Times New Roman"/>
          <w:sz w:val="28"/>
          <w:szCs w:val="28"/>
          <w:lang w:val="ru-RU"/>
        </w:rPr>
        <w:t xml:space="preserve">ырабатывать у дошкольника способность преодолевать трудности и </w:t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доводить начатое дело до конца;</w:t>
      </w:r>
    </w:p>
    <w:p w:rsidR="00F54A9F" w:rsidRPr="00131B16" w:rsidRDefault="00131B16" w:rsidP="00131B16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lang w:val="ru-RU"/>
        </w:rPr>
        <w:t>объясняйте детям то, как проходит обучение в школе, что такое уроки, как выполняются домашние задания, как следует общаться с учителем или одноклассниками.</w:t>
      </w:r>
    </w:p>
    <w:p w:rsidR="00F54A9F" w:rsidRPr="001C3084" w:rsidRDefault="00F54A9F" w:rsidP="00131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3084">
        <w:rPr>
          <w:rFonts w:ascii="Times New Roman" w:hAnsi="Times New Roman" w:cs="Times New Roman"/>
          <w:sz w:val="28"/>
          <w:szCs w:val="28"/>
          <w:lang w:val="ru-RU"/>
        </w:rPr>
        <w:t xml:space="preserve">Если дети готовы к школе психологически, им гораздо проще воспринимать новую обстановку, </w:t>
      </w:r>
      <w:r w:rsidR="00131B16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1C3084">
        <w:rPr>
          <w:rFonts w:ascii="Times New Roman" w:hAnsi="Times New Roman" w:cs="Times New Roman"/>
          <w:sz w:val="28"/>
          <w:szCs w:val="28"/>
          <w:lang w:val="ru-RU"/>
        </w:rPr>
        <w:t>ни быстрее вливаются в учёбу и начинают показывать первые успехи в обучении практически сразу.</w:t>
      </w:r>
    </w:p>
    <w:p w:rsidR="00131B16" w:rsidRDefault="00131B16" w:rsidP="00413815">
      <w:pPr>
        <w:pStyle w:val="2"/>
        <w:shd w:val="clear" w:color="auto" w:fill="FFFFFF"/>
        <w:tabs>
          <w:tab w:val="left" w:pos="709"/>
        </w:tabs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  <w:lang w:val="ru-RU" w:eastAsia="ru-RU" w:bidi="ar-SA"/>
        </w:rPr>
        <w:lastRenderedPageBreak/>
        <w:tab/>
      </w:r>
      <w:r w:rsidR="00F54A9F" w:rsidRPr="001C3084">
        <w:rPr>
          <w:rFonts w:ascii="Times New Roman" w:eastAsia="Times New Roman" w:hAnsi="Times New Roman" w:cs="Times New Roman"/>
          <w:b w:val="0"/>
          <w:sz w:val="28"/>
          <w:szCs w:val="28"/>
          <w:lang w:val="ru-RU" w:eastAsia="ru-RU" w:bidi="ar-SA"/>
        </w:rPr>
        <w:t>Очень это трудное дело - начать школьную жизнь. Но если ежедневно уделять по 10-15 минут для занятий с малышом, то подготовить ребёнка в домашних условиях к школе можно. Важно, чтобы ребенок не отставал по уровню развития от своих сверстников</w:t>
      </w:r>
      <w:r>
        <w:rPr>
          <w:rFonts w:ascii="Times New Roman" w:eastAsia="Times New Roman" w:hAnsi="Times New Roman" w:cs="Times New Roman"/>
          <w:b w:val="0"/>
          <w:sz w:val="28"/>
          <w:szCs w:val="28"/>
          <w:lang w:val="ru-RU" w:eastAsia="ru-RU" w:bidi="ar-SA"/>
        </w:rPr>
        <w:t>.</w:t>
      </w:r>
      <w:r w:rsidR="00F54A9F" w:rsidRPr="001C3084">
        <w:rPr>
          <w:rFonts w:ascii="Times New Roman" w:eastAsia="Times New Roman" w:hAnsi="Times New Roman" w:cs="Times New Roman"/>
          <w:b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8"/>
          <w:szCs w:val="28"/>
          <w:lang w:val="ru-RU" w:eastAsia="ru-RU" w:bidi="ar-SA"/>
        </w:rPr>
        <w:t>В противном случае</w:t>
      </w:r>
      <w:r w:rsidR="00F54A9F" w:rsidRPr="001C3084">
        <w:rPr>
          <w:rFonts w:ascii="Times New Roman" w:eastAsia="Times New Roman" w:hAnsi="Times New Roman" w:cs="Times New Roman"/>
          <w:b w:val="0"/>
          <w:sz w:val="28"/>
          <w:szCs w:val="28"/>
          <w:lang w:val="ru-RU" w:eastAsia="ru-RU" w:bidi="ar-SA"/>
        </w:rPr>
        <w:t xml:space="preserve"> все его силы будут направлены не на получение новых знаний, а на совершенствование тех навыков, которые он не смог получить ранее. Это неизбежно влечет за собой плохую успеваемость ребенка в школе, а также сильный стресс и нарушение здоровья.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</w:p>
    <w:p w:rsidR="00F54A9F" w:rsidRDefault="00F54A9F" w:rsidP="0041381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C3084">
        <w:rPr>
          <w:rFonts w:ascii="Times New Roman" w:hAnsi="Times New Roman" w:cs="Times New Roman"/>
          <w:i/>
          <w:sz w:val="28"/>
          <w:szCs w:val="28"/>
          <w:lang w:val="ru-RU"/>
        </w:rPr>
        <w:t>Как можно проверить и подготовить здоровье ребенка к школе?</w:t>
      </w:r>
    </w:p>
    <w:p w:rsidR="00131B16" w:rsidRPr="000059BE" w:rsidRDefault="00131B16" w:rsidP="00131B16">
      <w:pPr>
        <w:pStyle w:val="2"/>
        <w:shd w:val="clear" w:color="auto" w:fill="FFFFFF"/>
        <w:tabs>
          <w:tab w:val="left" w:pos="709"/>
        </w:tabs>
        <w:spacing w:before="0" w:line="240" w:lineRule="auto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  <w:lang w:val="ru-RU"/>
        </w:rPr>
        <w:tab/>
      </w:r>
      <w:r w:rsidRPr="000059BE">
        <w:rPr>
          <w:rFonts w:ascii="Times New Roman" w:hAnsi="Times New Roman" w:cs="Times New Roman"/>
          <w:b w:val="0"/>
          <w:sz w:val="28"/>
          <w:szCs w:val="28"/>
          <w:shd w:val="clear" w:color="auto" w:fill="FFFFFF"/>
          <w:lang w:val="ru-RU"/>
        </w:rPr>
        <w:t xml:space="preserve">Нагрузка на иммунитет </w:t>
      </w: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  <w:lang w:val="ru-RU"/>
        </w:rPr>
        <w:t xml:space="preserve">первоклассника </w:t>
      </w:r>
      <w:r w:rsidRPr="000059BE">
        <w:rPr>
          <w:rFonts w:ascii="Times New Roman" w:hAnsi="Times New Roman" w:cs="Times New Roman"/>
          <w:b w:val="0"/>
          <w:sz w:val="28"/>
          <w:szCs w:val="28"/>
          <w:shd w:val="clear" w:color="auto" w:fill="FFFFFF"/>
          <w:lang w:val="ru-RU"/>
        </w:rPr>
        <w:t xml:space="preserve">в первый школьный год будет серьезной, и поэтому </w:t>
      </w:r>
      <w:r w:rsidRPr="000059BE">
        <w:rPr>
          <w:rFonts w:ascii="Times New Roman" w:hAnsi="Times New Roman" w:cs="Times New Roman"/>
          <w:b w:val="0"/>
          <w:sz w:val="28"/>
          <w:szCs w:val="28"/>
          <w:lang w:val="ru-RU"/>
        </w:rPr>
        <w:t>важно к началу учебного года прийти максимально здоровым и сильным.</w:t>
      </w:r>
    </w:p>
    <w:p w:rsidR="00131B16" w:rsidRDefault="00131B16" w:rsidP="00413815">
      <w:pPr>
        <w:pStyle w:val="af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этого необходимо пройти </w:t>
      </w:r>
      <w:r w:rsidR="009A4479">
        <w:rPr>
          <w:sz w:val="28"/>
          <w:szCs w:val="28"/>
        </w:rPr>
        <w:t xml:space="preserve">профилактический осмотр в поликлинике по месту жительства. Профилактический осмотр </w:t>
      </w:r>
      <w:r w:rsidR="00F54A9F" w:rsidRPr="001C3084">
        <w:rPr>
          <w:sz w:val="28"/>
          <w:szCs w:val="28"/>
        </w:rPr>
        <w:t>ребенка, поступающего в школу, включает:</w:t>
      </w:r>
    </w:p>
    <w:p w:rsidR="00131B16" w:rsidRDefault="00131B16" w:rsidP="00413815">
      <w:pPr>
        <w:pStyle w:val="af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F54A9F" w:rsidRPr="001C3084">
        <w:rPr>
          <w:sz w:val="28"/>
          <w:szCs w:val="28"/>
        </w:rPr>
        <w:t xml:space="preserve">смотр специалистами: педиатром, неврологом, детским хирургом, детским ортопедом, детским стоматологом, офтальмологом, </w:t>
      </w:r>
      <w:proofErr w:type="spellStart"/>
      <w:r w:rsidR="00F54A9F" w:rsidRPr="001C3084">
        <w:rPr>
          <w:sz w:val="28"/>
          <w:szCs w:val="28"/>
        </w:rPr>
        <w:t>оториноларингологом</w:t>
      </w:r>
      <w:proofErr w:type="spellEnd"/>
      <w:r w:rsidR="00F54A9F" w:rsidRPr="001C3084">
        <w:rPr>
          <w:sz w:val="28"/>
          <w:szCs w:val="28"/>
        </w:rPr>
        <w:t xml:space="preserve">, детским психиатром, акушером-гинекологом (для девочек), </w:t>
      </w:r>
      <w:proofErr w:type="spellStart"/>
      <w:r w:rsidR="00F54A9F" w:rsidRPr="001C3084">
        <w:rPr>
          <w:sz w:val="28"/>
          <w:szCs w:val="28"/>
        </w:rPr>
        <w:t>андрологом</w:t>
      </w:r>
      <w:proofErr w:type="spellEnd"/>
      <w:r w:rsidR="00F54A9F" w:rsidRPr="001C3084">
        <w:rPr>
          <w:sz w:val="28"/>
          <w:szCs w:val="28"/>
        </w:rPr>
        <w:t>-урологом (для мальчиков);</w:t>
      </w:r>
    </w:p>
    <w:p w:rsidR="00131B16" w:rsidRDefault="00131B16" w:rsidP="00413815">
      <w:pPr>
        <w:pStyle w:val="af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54A9F" w:rsidRPr="001C3084">
        <w:rPr>
          <w:sz w:val="28"/>
          <w:szCs w:val="28"/>
        </w:rPr>
        <w:t>лабораторные исследования: анализ крови, анализ мочи, анализ уровня глюкозы;</w:t>
      </w:r>
    </w:p>
    <w:p w:rsidR="00131B16" w:rsidRDefault="00131B16" w:rsidP="00413815">
      <w:pPr>
        <w:pStyle w:val="af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54A9F" w:rsidRPr="001C3084">
        <w:rPr>
          <w:sz w:val="28"/>
          <w:szCs w:val="28"/>
          <w:shd w:val="clear" w:color="auto" w:fill="FFFFFF"/>
        </w:rPr>
        <w:t xml:space="preserve"> </w:t>
      </w:r>
      <w:r w:rsidR="00F54A9F" w:rsidRPr="001C3084">
        <w:rPr>
          <w:sz w:val="28"/>
          <w:szCs w:val="28"/>
        </w:rPr>
        <w:t xml:space="preserve">ультразвуковое исследование брюшной полости и почек, сердца, щитовидной железы, органов малого таза, эхокардиография. </w:t>
      </w:r>
    </w:p>
    <w:p w:rsidR="00483334" w:rsidRDefault="004672EB" w:rsidP="00413815">
      <w:pPr>
        <w:pStyle w:val="af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Полученные в ходе осмотра</w:t>
      </w:r>
      <w:r w:rsidR="00F54A9F" w:rsidRPr="001C3084">
        <w:rPr>
          <w:sz w:val="28"/>
          <w:szCs w:val="28"/>
        </w:rPr>
        <w:t xml:space="preserve"> данные педиатр вносит в медицинскую карту ребенка, которая является обязательной для поступления в школу. На основе результатов обследования и осмотров специалистами, педиатр определяет группу здоровья</w:t>
      </w:r>
      <w:r>
        <w:rPr>
          <w:sz w:val="28"/>
          <w:szCs w:val="28"/>
        </w:rPr>
        <w:t xml:space="preserve"> ребенка</w:t>
      </w:r>
      <w:r w:rsidR="00F54A9F" w:rsidRPr="001C308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медицинскую </w:t>
      </w:r>
      <w:r w:rsidR="00F54A9F" w:rsidRPr="001C3084">
        <w:rPr>
          <w:sz w:val="28"/>
          <w:szCs w:val="28"/>
        </w:rPr>
        <w:t xml:space="preserve">группу </w:t>
      </w:r>
      <w:r>
        <w:rPr>
          <w:sz w:val="28"/>
          <w:szCs w:val="28"/>
        </w:rPr>
        <w:t xml:space="preserve">для занятия </w:t>
      </w:r>
      <w:r w:rsidR="00F54A9F" w:rsidRPr="001C3084">
        <w:rPr>
          <w:sz w:val="28"/>
          <w:szCs w:val="28"/>
        </w:rPr>
        <w:t>физическо</w:t>
      </w:r>
      <w:r>
        <w:rPr>
          <w:sz w:val="28"/>
          <w:szCs w:val="28"/>
        </w:rPr>
        <w:t>й культурой</w:t>
      </w:r>
      <w:r w:rsidR="00F54A9F" w:rsidRPr="001C3084">
        <w:rPr>
          <w:sz w:val="28"/>
          <w:szCs w:val="28"/>
        </w:rPr>
        <w:t xml:space="preserve"> и делает заключение о</w:t>
      </w:r>
      <w:r w:rsidR="00483334">
        <w:rPr>
          <w:sz w:val="28"/>
          <w:szCs w:val="28"/>
        </w:rPr>
        <w:t xml:space="preserve"> том, готов ли ребенок к школе.</w:t>
      </w:r>
    </w:p>
    <w:p w:rsidR="00F54A9F" w:rsidRPr="001C3084" w:rsidRDefault="00F54A9F" w:rsidP="00413815">
      <w:pPr>
        <w:pStyle w:val="af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084">
        <w:rPr>
          <w:sz w:val="28"/>
          <w:szCs w:val="28"/>
        </w:rPr>
        <w:t xml:space="preserve">Врач-педиатр также проверяет наличие у ребенка необходимых прививок. Если у ребенка нарушен график прививок по Национальному календарю, то необходима консультация </w:t>
      </w:r>
      <w:proofErr w:type="spellStart"/>
      <w:r w:rsidRPr="001C3084">
        <w:rPr>
          <w:sz w:val="28"/>
          <w:szCs w:val="28"/>
        </w:rPr>
        <w:t>вакцинолога</w:t>
      </w:r>
      <w:proofErr w:type="spellEnd"/>
      <w:r w:rsidRPr="001C3084">
        <w:rPr>
          <w:sz w:val="28"/>
          <w:szCs w:val="28"/>
        </w:rPr>
        <w:t xml:space="preserve"> для подбора индивидуальной схемы вак</w:t>
      </w:r>
      <w:r w:rsidR="000059BE">
        <w:rPr>
          <w:sz w:val="28"/>
          <w:szCs w:val="28"/>
        </w:rPr>
        <w:t xml:space="preserve">цинации перед школой. </w:t>
      </w:r>
      <w:r w:rsidR="00483334">
        <w:rPr>
          <w:sz w:val="28"/>
          <w:szCs w:val="28"/>
        </w:rPr>
        <w:t>«</w:t>
      </w:r>
      <w:r w:rsidR="00766CB5">
        <w:rPr>
          <w:sz w:val="28"/>
          <w:szCs w:val="28"/>
        </w:rPr>
        <w:t>П</w:t>
      </w:r>
      <w:r w:rsidRPr="001C3084">
        <w:rPr>
          <w:sz w:val="28"/>
          <w:szCs w:val="28"/>
        </w:rPr>
        <w:t>ривит</w:t>
      </w:r>
      <w:r w:rsidR="00483334">
        <w:rPr>
          <w:sz w:val="28"/>
          <w:szCs w:val="28"/>
        </w:rPr>
        <w:t>ы</w:t>
      </w:r>
      <w:r w:rsidRPr="001C3084">
        <w:rPr>
          <w:sz w:val="28"/>
          <w:szCs w:val="28"/>
        </w:rPr>
        <w:t>й</w:t>
      </w:r>
      <w:r w:rsidR="00483334">
        <w:rPr>
          <w:sz w:val="28"/>
          <w:szCs w:val="28"/>
        </w:rPr>
        <w:t>»</w:t>
      </w:r>
      <w:r w:rsidRPr="001C3084">
        <w:rPr>
          <w:sz w:val="28"/>
          <w:szCs w:val="28"/>
        </w:rPr>
        <w:t xml:space="preserve"> ребенок заболевает </w:t>
      </w:r>
      <w:r w:rsidR="00766CB5">
        <w:rPr>
          <w:sz w:val="28"/>
          <w:szCs w:val="28"/>
        </w:rPr>
        <w:t xml:space="preserve">намного реже и </w:t>
      </w:r>
      <w:r w:rsidRPr="001C3084">
        <w:rPr>
          <w:sz w:val="28"/>
          <w:szCs w:val="28"/>
        </w:rPr>
        <w:t>болезнь у него протекает намного легче</w:t>
      </w:r>
      <w:r w:rsidR="00766CB5">
        <w:rPr>
          <w:sz w:val="28"/>
          <w:szCs w:val="28"/>
        </w:rPr>
        <w:t>,</w:t>
      </w:r>
      <w:r w:rsidRPr="001C3084">
        <w:rPr>
          <w:sz w:val="28"/>
          <w:szCs w:val="28"/>
        </w:rPr>
        <w:t xml:space="preserve"> и практически никогда не приводит к осложнениям.  </w:t>
      </w:r>
    </w:p>
    <w:p w:rsidR="00F54A9F" w:rsidRPr="001C3084" w:rsidRDefault="00F54A9F" w:rsidP="0041381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C3084">
        <w:rPr>
          <w:sz w:val="28"/>
          <w:szCs w:val="28"/>
        </w:rPr>
        <w:t>И последний аспект, о чем хотелось напомнить родителям - школьные принадлежности и рабочее место будущего ученика. О школьны</w:t>
      </w:r>
      <w:r w:rsidR="00940896">
        <w:rPr>
          <w:sz w:val="28"/>
          <w:szCs w:val="28"/>
        </w:rPr>
        <w:t>х принадлежностях можно сказать –</w:t>
      </w:r>
      <w:r w:rsidRPr="001C3084">
        <w:rPr>
          <w:sz w:val="28"/>
          <w:szCs w:val="28"/>
        </w:rPr>
        <w:t xml:space="preserve"> </w:t>
      </w:r>
      <w:r w:rsidR="00940896">
        <w:rPr>
          <w:sz w:val="28"/>
          <w:szCs w:val="28"/>
        </w:rPr>
        <w:t>«</w:t>
      </w:r>
      <w:r w:rsidR="006F2550">
        <w:rPr>
          <w:sz w:val="28"/>
          <w:szCs w:val="28"/>
        </w:rPr>
        <w:t>Ч</w:t>
      </w:r>
      <w:r w:rsidRPr="001C3084">
        <w:rPr>
          <w:sz w:val="28"/>
          <w:szCs w:val="28"/>
        </w:rPr>
        <w:t>ем проще и удобнее, тем лучше</w:t>
      </w:r>
      <w:r w:rsidR="006F2550">
        <w:rPr>
          <w:sz w:val="28"/>
          <w:szCs w:val="28"/>
        </w:rPr>
        <w:t>»</w:t>
      </w:r>
      <w:r w:rsidRPr="001C3084">
        <w:rPr>
          <w:sz w:val="28"/>
          <w:szCs w:val="28"/>
        </w:rPr>
        <w:t>. Не спешите закупать тетради в ярких обложках, они будут отвлекать внимание ребенка.</w:t>
      </w:r>
    </w:p>
    <w:p w:rsidR="00F54A9F" w:rsidRPr="001C3084" w:rsidRDefault="00483334" w:rsidP="00413815">
      <w:pPr>
        <w:pStyle w:val="af3"/>
        <w:shd w:val="clear" w:color="auto" w:fill="FFFFFF"/>
        <w:tabs>
          <w:tab w:val="left" w:pos="709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F54A9F" w:rsidRPr="001C3084">
        <w:rPr>
          <w:sz w:val="28"/>
          <w:szCs w:val="28"/>
        </w:rPr>
        <w:t>Особое внимание уделите выбору ранца. Размер ранца не должен быть шире плеч, вес ранца не должен превышать 10% от веса ребенка, в наполненном состоянии не более 15%. Иначе это может привести к</w:t>
      </w:r>
      <w:r w:rsidR="00F54A9F" w:rsidRPr="001C3084">
        <w:rPr>
          <w:rStyle w:val="apple-converted-space"/>
          <w:rFonts w:eastAsiaTheme="majorEastAsia"/>
          <w:sz w:val="28"/>
          <w:szCs w:val="28"/>
        </w:rPr>
        <w:t> </w:t>
      </w:r>
      <w:hyperlink r:id="rId4" w:tgtFrame="_blank" w:tooltip="Нарушение осанки у детей" w:history="1">
        <w:r w:rsidR="00F54A9F" w:rsidRPr="001C3084">
          <w:rPr>
            <w:rStyle w:val="af4"/>
            <w:rFonts w:eastAsiaTheme="majorEastAsia"/>
            <w:color w:val="auto"/>
            <w:sz w:val="28"/>
            <w:szCs w:val="28"/>
            <w:u w:val="none"/>
            <w:bdr w:val="none" w:sz="0" w:space="0" w:color="auto" w:frame="1"/>
          </w:rPr>
          <w:t>нарушению осанки</w:t>
        </w:r>
      </w:hyperlink>
      <w:r w:rsidR="00F54A9F" w:rsidRPr="001C3084">
        <w:rPr>
          <w:rStyle w:val="apple-converted-space"/>
          <w:rFonts w:eastAsiaTheme="majorEastAsia"/>
          <w:sz w:val="28"/>
          <w:szCs w:val="28"/>
        </w:rPr>
        <w:t> </w:t>
      </w:r>
      <w:r w:rsidR="00F54A9F" w:rsidRPr="001C3084">
        <w:rPr>
          <w:sz w:val="28"/>
          <w:szCs w:val="28"/>
        </w:rPr>
        <w:t>и искривлению позвоночника. Школьный ранец должен держать форму. Спинка ранца должна быть достаточно жесткой, а н</w:t>
      </w:r>
      <w:r w:rsidR="00F54A9F" w:rsidRPr="001C3084">
        <w:rPr>
          <w:sz w:val="28"/>
          <w:szCs w:val="28"/>
          <w:shd w:val="clear" w:color="auto" w:fill="FFFFFF"/>
        </w:rPr>
        <w:t xml:space="preserve">аличие карманов и отделений поможет ребенку организовать «рабочее пространство» </w:t>
      </w:r>
      <w:r w:rsidR="00F54A9F" w:rsidRPr="001C3084">
        <w:rPr>
          <w:sz w:val="28"/>
          <w:szCs w:val="28"/>
          <w:shd w:val="clear" w:color="auto" w:fill="FFFFFF"/>
        </w:rPr>
        <w:lastRenderedPageBreak/>
        <w:t>и поддерживать порядок.</w:t>
      </w:r>
      <w:r w:rsidR="00F54A9F" w:rsidRPr="001C3084">
        <w:rPr>
          <w:sz w:val="28"/>
          <w:szCs w:val="28"/>
        </w:rPr>
        <w:t xml:space="preserve"> Полезный и нужный элемент ранца – светоотражающие полоски для большей безопасности на дороге. </w:t>
      </w:r>
    </w:p>
    <w:p w:rsidR="00F54A9F" w:rsidRPr="001C3084" w:rsidRDefault="00483334" w:rsidP="00413815">
      <w:pPr>
        <w:pStyle w:val="af3"/>
        <w:shd w:val="clear" w:color="auto" w:fill="FFFFFF"/>
        <w:tabs>
          <w:tab w:val="left" w:pos="709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F54A9F" w:rsidRPr="001C3084">
        <w:rPr>
          <w:sz w:val="28"/>
          <w:szCs w:val="28"/>
        </w:rPr>
        <w:t xml:space="preserve">Как обустроить зону учебы для ученика первых классов так, чтобы ему было комфортно заниматься здесь уроками и главное </w:t>
      </w:r>
      <w:r>
        <w:rPr>
          <w:sz w:val="28"/>
          <w:szCs w:val="28"/>
        </w:rPr>
        <w:t>-</w:t>
      </w:r>
      <w:r w:rsidR="00F54A9F" w:rsidRPr="001C3084">
        <w:rPr>
          <w:sz w:val="28"/>
          <w:szCs w:val="28"/>
        </w:rPr>
        <w:t xml:space="preserve"> чтобы эти заняти</w:t>
      </w:r>
      <w:r>
        <w:rPr>
          <w:sz w:val="28"/>
          <w:szCs w:val="28"/>
        </w:rPr>
        <w:t>я не принесли вред его здоровью?</w:t>
      </w:r>
    </w:p>
    <w:p w:rsidR="00F54A9F" w:rsidRPr="001C3084" w:rsidRDefault="00483334" w:rsidP="00413815">
      <w:pPr>
        <w:pStyle w:val="af3"/>
        <w:shd w:val="clear" w:color="auto" w:fill="FFFFFF"/>
        <w:tabs>
          <w:tab w:val="left" w:pos="709"/>
        </w:tabs>
        <w:spacing w:before="0" w:beforeAutospacing="0" w:after="0" w:afterAutospacing="0"/>
        <w:jc w:val="both"/>
        <w:textAlignment w:val="baseline"/>
        <w:rPr>
          <w:b/>
          <w:i/>
          <w:sz w:val="28"/>
          <w:szCs w:val="28"/>
        </w:rPr>
      </w:pPr>
      <w:r>
        <w:rPr>
          <w:rStyle w:val="a7"/>
          <w:rFonts w:eastAsiaTheme="majorEastAsia"/>
          <w:b w:val="0"/>
          <w:i/>
          <w:sz w:val="28"/>
          <w:szCs w:val="28"/>
          <w:bdr w:val="none" w:sz="0" w:space="0" w:color="auto" w:frame="1"/>
        </w:rPr>
        <w:tab/>
      </w:r>
      <w:r w:rsidR="00F54A9F" w:rsidRPr="001C3084">
        <w:rPr>
          <w:rStyle w:val="a7"/>
          <w:rFonts w:eastAsiaTheme="majorEastAsia"/>
          <w:b w:val="0"/>
          <w:i/>
          <w:sz w:val="28"/>
          <w:szCs w:val="28"/>
          <w:bdr w:val="none" w:sz="0" w:space="0" w:color="auto" w:frame="1"/>
        </w:rPr>
        <w:t>Требования к мебели для первоклассника</w:t>
      </w:r>
    </w:p>
    <w:p w:rsidR="00F54A9F" w:rsidRPr="001C3084" w:rsidRDefault="00483334" w:rsidP="00413815">
      <w:pPr>
        <w:pStyle w:val="af3"/>
        <w:shd w:val="clear" w:color="auto" w:fill="FFFFFF"/>
        <w:tabs>
          <w:tab w:val="left" w:pos="709"/>
        </w:tabs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F54A9F" w:rsidRPr="001C3084">
        <w:rPr>
          <w:sz w:val="28"/>
          <w:szCs w:val="28"/>
        </w:rPr>
        <w:t xml:space="preserve">«Ученическая мебель должна быть изготовлена из материалов, безвредных для здоровья детей, и соответствовать </w:t>
      </w:r>
      <w:proofErr w:type="spellStart"/>
      <w:r w:rsidR="00F54A9F" w:rsidRPr="001C3084">
        <w:rPr>
          <w:sz w:val="28"/>
          <w:szCs w:val="28"/>
        </w:rPr>
        <w:t>росто</w:t>
      </w:r>
      <w:proofErr w:type="spellEnd"/>
      <w:r w:rsidR="00F54A9F" w:rsidRPr="001C3084">
        <w:rPr>
          <w:sz w:val="28"/>
          <w:szCs w:val="28"/>
        </w:rPr>
        <w:t xml:space="preserve">-возрастным особенностям детей и требованиям </w:t>
      </w:r>
      <w:r w:rsidR="00F54A9F" w:rsidRPr="001C3084">
        <w:rPr>
          <w:bCs/>
          <w:sz w:val="28"/>
          <w:szCs w:val="28"/>
        </w:rPr>
        <w:t>эргономики»</w:t>
      </w:r>
      <w:r w:rsidR="00F54A9F" w:rsidRPr="001C3084">
        <w:rPr>
          <w:b/>
          <w:bCs/>
          <w:sz w:val="28"/>
          <w:szCs w:val="28"/>
        </w:rPr>
        <w:t xml:space="preserve"> (</w:t>
      </w:r>
      <w:r w:rsidR="00F54A9F" w:rsidRPr="001C3084">
        <w:rPr>
          <w:bCs/>
          <w:sz w:val="28"/>
          <w:szCs w:val="28"/>
        </w:rPr>
        <w:t xml:space="preserve">СанПиН 2.4.2.2821 - 10). </w:t>
      </w:r>
      <w:r w:rsidR="00F54A9F" w:rsidRPr="001C3084">
        <w:rPr>
          <w:sz w:val="28"/>
          <w:szCs w:val="28"/>
        </w:rPr>
        <w:t xml:space="preserve">У ребенка обязательно должны быть свои стол и стул. </w:t>
      </w:r>
    </w:p>
    <w:p w:rsidR="00F54A9F" w:rsidRPr="001C3084" w:rsidRDefault="00483334" w:rsidP="00413815">
      <w:pPr>
        <w:pStyle w:val="af3"/>
        <w:shd w:val="clear" w:color="auto" w:fill="FFFFFF"/>
        <w:tabs>
          <w:tab w:val="left" w:pos="709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F54A9F" w:rsidRPr="001C3084">
        <w:rPr>
          <w:sz w:val="28"/>
          <w:szCs w:val="28"/>
        </w:rPr>
        <w:t xml:space="preserve">Как определить правильные размеры стола и стула для первоклассника? Стул не должен быть слишком высоким: ноги ребенка, согнутые под прямым углом, должны касаться пола, в то время как его спина – спинки стула. Стул должен быть стационарный, а не на колесиках. </w:t>
      </w:r>
    </w:p>
    <w:p w:rsidR="00483334" w:rsidRDefault="00F54A9F" w:rsidP="00413815">
      <w:pPr>
        <w:pStyle w:val="af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C3084">
        <w:rPr>
          <w:sz w:val="28"/>
          <w:szCs w:val="28"/>
        </w:rPr>
        <w:t>«</w:t>
      </w:r>
      <w:r w:rsidRPr="001C3084">
        <w:rPr>
          <w:bCs/>
          <w:sz w:val="28"/>
          <w:szCs w:val="28"/>
        </w:rPr>
        <w:t xml:space="preserve">В зависимости от ростовой группы высота </w:t>
      </w:r>
      <w:proofErr w:type="gramStart"/>
      <w:r w:rsidRPr="001C3084">
        <w:rPr>
          <w:bCs/>
          <w:sz w:val="28"/>
          <w:szCs w:val="28"/>
        </w:rPr>
        <w:t>над полом переднего края</w:t>
      </w:r>
      <w:proofErr w:type="gramEnd"/>
      <w:r w:rsidRPr="001C3084">
        <w:rPr>
          <w:bCs/>
          <w:sz w:val="28"/>
          <w:szCs w:val="28"/>
        </w:rPr>
        <w:t xml:space="preserve"> столешницы конторки, обращенной к обучающемуся, должна иметь следующие значения: при длине тела 1150-1300 мм - 750 мм, 1300-1450 мм - 850 мм и 1450-1600 мм - 950 мм. Угол наклона столешницы составляет 15-17°» (СанПиН 2.4.2.2821 - 10).</w:t>
      </w:r>
      <w:r w:rsidRPr="001C3084">
        <w:rPr>
          <w:b/>
          <w:bCs/>
          <w:sz w:val="28"/>
          <w:szCs w:val="28"/>
        </w:rPr>
        <w:t xml:space="preserve"> </w:t>
      </w:r>
      <w:r w:rsidRPr="001C3084">
        <w:rPr>
          <w:sz w:val="28"/>
          <w:szCs w:val="28"/>
        </w:rPr>
        <w:t>Столешница должна находиться примерно на уровне груди ребенка. Глубина рабочей поверхности должна составлять не менее 60-80 см, ширина – не более 90-120 см. Лучше всего, если</w:t>
      </w:r>
      <w:r w:rsidRPr="001C3084">
        <w:rPr>
          <w:rStyle w:val="apple-converted-space"/>
          <w:rFonts w:eastAsiaTheme="majorEastAsia"/>
          <w:sz w:val="28"/>
          <w:szCs w:val="28"/>
        </w:rPr>
        <w:t> </w:t>
      </w:r>
      <w:hyperlink r:id="rId5" w:history="1">
        <w:r w:rsidRPr="001C3084">
          <w:rPr>
            <w:rStyle w:val="af4"/>
            <w:rFonts w:eastAsiaTheme="majorEastAsia"/>
            <w:color w:val="auto"/>
            <w:sz w:val="28"/>
            <w:szCs w:val="28"/>
            <w:u w:val="none"/>
            <w:bdr w:val="none" w:sz="0" w:space="0" w:color="auto" w:frame="1"/>
          </w:rPr>
          <w:t>мебель для первоклассника</w:t>
        </w:r>
      </w:hyperlink>
      <w:r w:rsidRPr="001C3084">
        <w:rPr>
          <w:rStyle w:val="apple-converted-space"/>
          <w:rFonts w:eastAsiaTheme="majorEastAsia"/>
          <w:sz w:val="28"/>
          <w:szCs w:val="28"/>
        </w:rPr>
        <w:t> </w:t>
      </w:r>
      <w:r w:rsidRPr="001C3084">
        <w:rPr>
          <w:sz w:val="28"/>
          <w:szCs w:val="28"/>
        </w:rPr>
        <w:t xml:space="preserve">будет трансформироваться по мере роста ребенка, так как рабочая поверхность таких столов имеет несколько уровней наклона. </w:t>
      </w:r>
    </w:p>
    <w:p w:rsidR="00F54A9F" w:rsidRPr="001C3084" w:rsidRDefault="00F54A9F" w:rsidP="00413815">
      <w:pPr>
        <w:pStyle w:val="af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shd w:val="clear" w:color="auto" w:fill="FFFFFF"/>
        </w:rPr>
      </w:pPr>
      <w:r w:rsidRPr="001C3084">
        <w:rPr>
          <w:sz w:val="28"/>
          <w:szCs w:val="28"/>
        </w:rPr>
        <w:t>Освещение рабочего места должно быть левостороннее</w:t>
      </w:r>
      <w:r w:rsidR="00483334">
        <w:rPr>
          <w:sz w:val="28"/>
          <w:szCs w:val="28"/>
        </w:rPr>
        <w:t>.</w:t>
      </w:r>
      <w:r w:rsidRPr="001C3084">
        <w:rPr>
          <w:sz w:val="28"/>
          <w:szCs w:val="28"/>
        </w:rPr>
        <w:t xml:space="preserve"> </w:t>
      </w:r>
      <w:r w:rsidR="00483334">
        <w:rPr>
          <w:sz w:val="28"/>
          <w:szCs w:val="28"/>
        </w:rPr>
        <w:t>Н</w:t>
      </w:r>
      <w:r w:rsidRPr="001C3084">
        <w:rPr>
          <w:sz w:val="28"/>
          <w:szCs w:val="28"/>
        </w:rPr>
        <w:t>е рекомендуется совмещать лампы накаливания и лампы дневного света, что может сказаться на зрении вашего ребенка.</w:t>
      </w:r>
      <w:r w:rsidRPr="001C3084">
        <w:rPr>
          <w:b/>
          <w:sz w:val="28"/>
          <w:szCs w:val="28"/>
          <w:shd w:val="clear" w:color="auto" w:fill="FFFFFF"/>
        </w:rPr>
        <w:t xml:space="preserve"> </w:t>
      </w:r>
    </w:p>
    <w:p w:rsidR="00F54A9F" w:rsidRDefault="00483334" w:rsidP="00413815">
      <w:pPr>
        <w:shd w:val="clear" w:color="auto" w:fill="FCFCFC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ab/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Итак, вооруженные всеми этими знаниями, мы надеемся, вам легче будет «осилить» дорогу к школе, привить своему малышу любовь к знаниям, а не отбить желание учиться. И еще хочется напомнить, что самое главное для первоклашки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- </w:t>
      </w:r>
      <w:r w:rsidR="00F54A9F" w:rsidRPr="001C308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не умения и навыки, а уверенность в своих силах и в родительской поддержке</w:t>
      </w:r>
      <w:r w:rsidR="00F54A9F" w:rsidRPr="001C30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 Малыш должен знать, что о нем заботятся, его любят. Поэтому, не жалейте времени, а вкладывайте в своего кроху любовь и внимание. Все это поможет вам подготовить ребенка к школе.</w:t>
      </w:r>
    </w:p>
    <w:p w:rsidR="00483334" w:rsidRDefault="00483334" w:rsidP="00413815">
      <w:pPr>
        <w:shd w:val="clear" w:color="auto" w:fill="FCFCFC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483334" w:rsidRDefault="00483334" w:rsidP="00413815">
      <w:pPr>
        <w:shd w:val="clear" w:color="auto" w:fill="FCFCFC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483334" w:rsidRPr="001C3084" w:rsidRDefault="00483334" w:rsidP="00413815">
      <w:pPr>
        <w:shd w:val="clear" w:color="auto" w:fill="FCFCFC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Врач-методист Р.Р. Князева</w:t>
      </w:r>
    </w:p>
    <w:p w:rsidR="00F54A9F" w:rsidRPr="001C3084" w:rsidRDefault="00F54A9F" w:rsidP="00413815">
      <w:pPr>
        <w:shd w:val="clear" w:color="auto" w:fill="FCFCFC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F54A9F" w:rsidRPr="001C3084" w:rsidRDefault="00F54A9F" w:rsidP="00413815">
      <w:pPr>
        <w:shd w:val="clear" w:color="auto" w:fill="FCFCFC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097843" w:rsidRPr="008C7B55" w:rsidRDefault="00097843" w:rsidP="00413815">
      <w:pPr>
        <w:spacing w:after="0" w:line="240" w:lineRule="auto"/>
        <w:jc w:val="both"/>
        <w:rPr>
          <w:lang w:val="ru-RU"/>
        </w:rPr>
      </w:pPr>
    </w:p>
    <w:sectPr w:rsidR="00097843" w:rsidRPr="008C7B55" w:rsidSect="0009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A9F"/>
    <w:rsid w:val="000059BE"/>
    <w:rsid w:val="00097843"/>
    <w:rsid w:val="000E5572"/>
    <w:rsid w:val="0010178B"/>
    <w:rsid w:val="00104E23"/>
    <w:rsid w:val="001125FD"/>
    <w:rsid w:val="00131B16"/>
    <w:rsid w:val="00147C4A"/>
    <w:rsid w:val="001C3084"/>
    <w:rsid w:val="00354153"/>
    <w:rsid w:val="00413815"/>
    <w:rsid w:val="004672EB"/>
    <w:rsid w:val="00483334"/>
    <w:rsid w:val="00490EA6"/>
    <w:rsid w:val="004E69F3"/>
    <w:rsid w:val="004F19EE"/>
    <w:rsid w:val="005C7AE8"/>
    <w:rsid w:val="006F2550"/>
    <w:rsid w:val="00766CB5"/>
    <w:rsid w:val="0079749B"/>
    <w:rsid w:val="008B2B9D"/>
    <w:rsid w:val="008C7B55"/>
    <w:rsid w:val="0091448C"/>
    <w:rsid w:val="00914AFE"/>
    <w:rsid w:val="00940896"/>
    <w:rsid w:val="00986AD9"/>
    <w:rsid w:val="009A35A3"/>
    <w:rsid w:val="009A4479"/>
    <w:rsid w:val="009B1849"/>
    <w:rsid w:val="009F07FA"/>
    <w:rsid w:val="00B22B6D"/>
    <w:rsid w:val="00B52ED8"/>
    <w:rsid w:val="00D426AE"/>
    <w:rsid w:val="00D5602E"/>
    <w:rsid w:val="00E418E2"/>
    <w:rsid w:val="00F5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BC009D-A656-4EC7-91D1-5834B614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A9F"/>
  </w:style>
  <w:style w:type="paragraph" w:styleId="1">
    <w:name w:val="heading 1"/>
    <w:basedOn w:val="a"/>
    <w:next w:val="a"/>
    <w:link w:val="10"/>
    <w:uiPriority w:val="9"/>
    <w:qFormat/>
    <w:rsid w:val="0091448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48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48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48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48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48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48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48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48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48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48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1448C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91448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91448C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91448C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1448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91448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1448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1448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1448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91448C"/>
    <w:rPr>
      <w:b/>
      <w:bCs/>
    </w:rPr>
  </w:style>
  <w:style w:type="character" w:styleId="a8">
    <w:name w:val="Emphasis"/>
    <w:uiPriority w:val="20"/>
    <w:qFormat/>
    <w:rsid w:val="0091448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91448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1448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448C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1448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91448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91448C"/>
    <w:rPr>
      <w:b/>
      <w:bCs/>
      <w:i/>
      <w:iCs/>
    </w:rPr>
  </w:style>
  <w:style w:type="character" w:styleId="ad">
    <w:name w:val="Subtle Emphasis"/>
    <w:uiPriority w:val="19"/>
    <w:qFormat/>
    <w:rsid w:val="0091448C"/>
    <w:rPr>
      <w:i/>
      <w:iCs/>
    </w:rPr>
  </w:style>
  <w:style w:type="character" w:styleId="ae">
    <w:name w:val="Intense Emphasis"/>
    <w:uiPriority w:val="21"/>
    <w:qFormat/>
    <w:rsid w:val="0091448C"/>
    <w:rPr>
      <w:b/>
      <w:bCs/>
    </w:rPr>
  </w:style>
  <w:style w:type="character" w:styleId="af">
    <w:name w:val="Subtle Reference"/>
    <w:uiPriority w:val="31"/>
    <w:qFormat/>
    <w:rsid w:val="0091448C"/>
    <w:rPr>
      <w:smallCaps/>
    </w:rPr>
  </w:style>
  <w:style w:type="character" w:styleId="af0">
    <w:name w:val="Intense Reference"/>
    <w:uiPriority w:val="32"/>
    <w:qFormat/>
    <w:rsid w:val="0091448C"/>
    <w:rPr>
      <w:smallCaps/>
      <w:spacing w:val="5"/>
      <w:u w:val="single"/>
    </w:rPr>
  </w:style>
  <w:style w:type="character" w:styleId="af1">
    <w:name w:val="Book Title"/>
    <w:uiPriority w:val="33"/>
    <w:qFormat/>
    <w:rsid w:val="0091448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91448C"/>
    <w:pPr>
      <w:outlineLvl w:val="9"/>
    </w:pPr>
  </w:style>
  <w:style w:type="paragraph" w:styleId="af3">
    <w:name w:val="Normal (Web)"/>
    <w:basedOn w:val="a"/>
    <w:uiPriority w:val="99"/>
    <w:unhideWhenUsed/>
    <w:rsid w:val="00F54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F54A9F"/>
  </w:style>
  <w:style w:type="character" w:styleId="af4">
    <w:name w:val="Hyperlink"/>
    <w:basedOn w:val="a0"/>
    <w:uiPriority w:val="99"/>
    <w:semiHidden/>
    <w:unhideWhenUsed/>
    <w:rsid w:val="00F54A9F"/>
    <w:rPr>
      <w:color w:val="0000FF"/>
      <w:u w:val="single"/>
    </w:rPr>
  </w:style>
  <w:style w:type="paragraph" w:customStyle="1" w:styleId="s16">
    <w:name w:val="s_16"/>
    <w:basedOn w:val="a"/>
    <w:rsid w:val="00E41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147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47C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7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856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eti.mail.ru/child/detskaya_perezagruzka/" TargetMode="External"/><Relationship Id="rId4" Type="http://schemas.openxmlformats.org/officeDocument/2006/relationships/hyperlink" Target="http://kid-info.ru/zdorove-rebyonka/narushenie-osanki-u-detej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MIAC</Company>
  <LinksUpToDate>false</LinksUpToDate>
  <CharactersWithSpaces>9860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2016-09-13T05:50:00Z</cp:lastPrinted>
  <dcterms:created xsi:type="dcterms:W3CDTF">2016-09-13T05:51:00Z</dcterms:created>
  <dcterms:modified xsi:type="dcterms:W3CDTF">2016-09-13T05:51:00Z</dcterms:modified>
</cp:coreProperties>
</file>